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令和８年３月９日付けで公告のありました「岩手県立大船渡病院急性期患者情報</w:t>
      </w:r>
      <w:r>
        <w:rPr>
          <w:rFonts w:hint="eastAsia" w:ascii="ＭＳ 明朝" w:hAnsi="ＭＳ 明朝" w:eastAsia="ＭＳ 明朝"/>
          <w:kern w:val="0"/>
        </w:rPr>
        <w:t>システム</w:t>
      </w:r>
      <w:r>
        <w:rPr>
          <w:rFonts w:hint="eastAsia" w:ascii="ＭＳ 明朝" w:hAnsi="ＭＳ 明朝"/>
          <w:sz w:val="22"/>
        </w:rPr>
        <w:t>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医療機器修理業の写し</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岩手県立大船渡病院急性期患者情報</w:t>
      </w:r>
      <w:r>
        <w:rPr>
          <w:rFonts w:hint="eastAsia" w:ascii="ＭＳ 明朝" w:hAnsi="ＭＳ 明朝" w:eastAsia="ＭＳ 明朝"/>
          <w:kern w:val="0"/>
        </w:rPr>
        <w:t>システム</w:t>
      </w:r>
      <w:r>
        <w:rPr>
          <w:rFonts w:hint="eastAsia" w:ascii="ＭＳ 明朝" w:hAnsi="ＭＳ 明朝"/>
        </w:rPr>
        <w:t>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w:t>
      </w:r>
      <w:bookmarkStart w:id="0" w:name="_GoBack"/>
      <w:bookmarkEnd w:id="0"/>
      <w:r>
        <w:rPr>
          <w:rFonts w:hint="eastAsia" w:ascii="ＭＳ 明朝" w:hAnsi="ＭＳ 明朝"/>
        </w:rPr>
        <w:t>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2</Pages>
  <Words>10</Words>
  <Characters>827</Characters>
  <Application>JUST Note</Application>
  <Lines>91</Lines>
  <Paragraphs>48</Paragraphs>
  <Company>Iwate Prefecture</Company>
  <CharactersWithSpaces>951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2026-02-19T10:41:46Z</cp:lastPrinted>
  <dcterms:created xsi:type="dcterms:W3CDTF">2018-07-30T06:51:00Z</dcterms:created>
  <dcterms:modified xsi:type="dcterms:W3CDTF">2026-02-25T00:52:58Z</dcterms:modified>
  <cp:revision>11</cp:revision>
</cp:coreProperties>
</file>