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令和８年３月９日付けで公告のありました「岩手県立高田病院ＤＲ装置等保守点検業務委託」に係る一般競争入札に参加したく、確認をお願いします。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0" w:leftChars="0" w:firstLine="100" w:firstLineChars="50"/>
        <w:rPr>
          <w:rFonts w:hint="default" w:ascii="ＭＳ 明朝" w:hAnsi="ＭＳ 明朝"/>
          <w:sz w:val="22"/>
        </w:rPr>
      </w:pPr>
      <w:r>
        <w:rPr>
          <w:rFonts w:hint="eastAsia" w:ascii="ＭＳ 明朝" w:hAnsi="ＭＳ 明朝"/>
          <w:sz w:val="22"/>
        </w:rPr>
        <w:t>（</w:t>
      </w:r>
      <w:r>
        <w:rPr>
          <w:rFonts w:hint="eastAsia" w:ascii="ＭＳ 明朝" w:hAnsi="ＭＳ 明朝"/>
          <w:sz w:val="22"/>
        </w:rPr>
        <w:t>3</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医療機器修理業の写し</w:t>
      </w: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sz w:val="22"/>
        </w:rPr>
        <w:t>岩手県立高田病院ＤＲ装置等保守点検業務</w:t>
      </w:r>
      <w:r>
        <w:rPr>
          <w:rFonts w:hint="eastAsia" w:ascii="ＭＳ 明朝" w:hAnsi="ＭＳ 明朝"/>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w:t>
      </w:r>
      <w:bookmarkStart w:id="0" w:name="_GoBack"/>
      <w:bookmarkEnd w:id="0"/>
      <w:r>
        <w:rPr>
          <w:rFonts w:hint="eastAsia" w:ascii="ＭＳ 明朝" w:hAnsi="ＭＳ 明朝"/>
          <w:spacing w:val="177"/>
          <w:kern w:val="0"/>
          <w:sz w:val="28"/>
          <w:fitText w:val="4094" w:id="8"/>
        </w:rPr>
        <w:t>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次のとおり施行実績等を有することから、岩手県立高田病院ＤＲ装置等保守点検業務に係る契約の履行が確実に実施可能であることを誓約するため、下記のとおり業務実績等を報告します。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3</Pages>
  <Words>16</Words>
  <Characters>1185</Characters>
  <Application>JUST Note</Application>
  <Lines>185</Lines>
  <Paragraphs>83</Paragraphs>
  <Company>Iwate Prefecture</Company>
  <CharactersWithSpaces>1413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2026-03-03T03:17:48Z</dcterms:modified>
  <cp:revision>11</cp:revision>
</cp:coreProperties>
</file>