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11</w:t>
      </w:r>
      <w:r>
        <w:rPr>
          <w:rFonts w:hint="eastAsia"/>
        </w:rPr>
        <w:t>月４日付けで一般競争入札公告のありました、自動採血管準備装置購入に係る入札に参加したいので、入札説明書３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241" w:hanging="241" w:hangingChars="100"/>
        <w:rPr>
          <w:rFonts w:hint="default" w:ascii="ＭＳ ゴシック" w:hAnsi="ＭＳ ゴシック" w:eastAsia="ＭＳ ゴシック"/>
        </w:rPr>
      </w:pPr>
      <w:r>
        <w:rPr>
          <w:rFonts w:hint="eastAsia"/>
        </w:rPr>
        <w:t>３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ascii="ＭＳ ゴシック" w:hAnsi="ＭＳ ゴシック" w:eastAsia="ＭＳ ゴシック"/>
        </w:rPr>
      </w:pPr>
      <w:r>
        <w:rPr>
          <w:rFonts w:hint="eastAsia"/>
        </w:rPr>
        <w:t>４　岩手県内に本社</w:t>
      </w:r>
      <w:r>
        <w:rPr>
          <w:rFonts w:hint="eastAsia"/>
        </w:rPr>
        <w:t>(</w:t>
      </w:r>
      <w:r>
        <w:rPr>
          <w:rFonts w:hint="eastAsia"/>
        </w:rPr>
        <w:t>本店</w:t>
      </w:r>
      <w:r>
        <w:rPr>
          <w:rFonts w:hint="eastAsia"/>
        </w:rPr>
        <w:t>)</w:t>
      </w:r>
      <w:r>
        <w:rPr>
          <w:rFonts w:hint="eastAsia"/>
        </w:rPr>
        <w:t>を有する者又は岩手県外に本社</w:t>
      </w:r>
      <w:r>
        <w:rPr>
          <w:rFonts w:hint="eastAsia"/>
        </w:rPr>
        <w:t>(</w:t>
      </w:r>
      <w:r>
        <w:rPr>
          <w:rFonts w:hint="eastAsia"/>
        </w:rPr>
        <w:t>本店</w:t>
      </w:r>
      <w:r>
        <w:rPr>
          <w:rFonts w:hint="eastAsia"/>
        </w:rPr>
        <w:t>)</w:t>
      </w:r>
      <w:r>
        <w:rPr>
          <w:rFonts w:hint="eastAsia"/>
        </w:rPr>
        <w:t>を有しているが、岩手県内に支店等を有しており、その支店等が３の資格を有している者で</w:t>
      </w:r>
    </w:p>
    <w:p>
      <w:pPr>
        <w:pStyle w:val="0"/>
        <w:ind w:left="0" w:leftChars="0" w:hanging="7469" w:hangingChars="3100"/>
        <w:jc w:val="right"/>
        <w:rPr>
          <w:rFonts w:hint="default" w:ascii="ＭＳ ゴシック" w:hAnsi="ＭＳ ゴシック" w:eastAsia="ＭＳ ゴシック"/>
        </w:rPr>
      </w:pPr>
      <w:r>
        <w:rPr>
          <w:rFonts w:hint="eastAsia"/>
          <w:sz w:val="22"/>
        </w:rPr>
        <w:t>【　ある・ない　】</w:t>
      </w:r>
    </w:p>
    <w:p>
      <w:pPr>
        <w:pStyle w:val="0"/>
        <w:ind w:left="241" w:hanging="241" w:hangingChars="100"/>
        <w:rPr>
          <w:rFonts w:hint="default" w:ascii="ＭＳ 明朝" w:hAnsi="ＭＳ 明朝"/>
        </w:rPr>
      </w:pPr>
      <w:r>
        <w:rPr>
          <w:rFonts w:hint="eastAsia"/>
        </w:rPr>
        <w:t>５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sz w:val="24"/>
        </w:rPr>
      </w:pPr>
    </w:p>
    <w:tbl>
      <w:tblPr>
        <w:tblStyle w:val="11"/>
        <w:tblpPr w:leftFromText="142" w:rightFromText="142" w:topFromText="0" w:bottomFromText="0" w:vertAnchor="text" w:horzAnchor="text" w:tblpX="2029"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p>
    <w:p>
      <w:pPr>
        <w:pStyle w:val="0"/>
        <w:rPr>
          <w:rFonts w:hint="default"/>
          <w:sz w:val="24"/>
        </w:rPr>
      </w:pPr>
    </w:p>
    <w:p>
      <w:pPr>
        <w:pStyle w:val="0"/>
        <w:tabs>
          <w:tab w:val="left" w:leader="none" w:pos="9639"/>
        </w:tabs>
        <w:ind w:right="963"/>
        <w:rPr>
          <w:rFonts w:hint="default"/>
        </w:rPr>
      </w:pPr>
      <w:r>
        <w:rPr>
          <w:rFonts w:hint="eastAsia"/>
          <w:sz w:val="24"/>
        </w:rPr>
        <w:t>　　　一金　　　　　　　　　　　　　　　　　　　　　　　　　円</w:t>
      </w:r>
    </w:p>
    <w:p>
      <w:pPr>
        <w:pStyle w:val="0"/>
        <w:tabs>
          <w:tab w:val="left" w:leader="none" w:pos="9639"/>
        </w:tabs>
        <w:ind w:right="963"/>
        <w:rPr>
          <w:rFonts w:hint="default"/>
        </w:rPr>
      </w:pPr>
      <w:r>
        <w:rPr>
          <w:rFonts w:hint="eastAsia"/>
        </w:rPr>
        <w:t>　　</w:t>
      </w: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sz w:val="22"/>
        </w:rPr>
        <w:t>自動採血管準備装置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規格・銘柄・数量</w:t>
      </w:r>
    </w:p>
    <w:p>
      <w:pPr>
        <w:pStyle w:val="0"/>
        <w:tabs>
          <w:tab w:val="left" w:leader="none" w:pos="9639"/>
        </w:tabs>
        <w:ind w:right="963"/>
        <w:rPr>
          <w:rFonts w:hint="default"/>
        </w:rPr>
      </w:pPr>
      <w:r>
        <w:rPr>
          <w:rFonts w:hint="eastAsia"/>
        </w:rPr>
        <w:t>　　仕様書のとおり</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納入期限</w:t>
      </w:r>
    </w:p>
    <w:p>
      <w:pPr>
        <w:pStyle w:val="0"/>
        <w:tabs>
          <w:tab w:val="left" w:leader="none" w:pos="9639"/>
        </w:tabs>
        <w:ind w:right="963"/>
        <w:rPr>
          <w:rFonts w:hint="default"/>
        </w:rPr>
      </w:pPr>
      <w:r>
        <w:rPr>
          <w:rFonts w:hint="eastAsia"/>
        </w:rPr>
        <w:t>　　令和８年２月</w:t>
      </w:r>
      <w:r>
        <w:rPr>
          <w:rFonts w:hint="eastAsia"/>
        </w:rPr>
        <w:t>27</w:t>
      </w:r>
      <w:r>
        <w:rPr>
          <w:rFonts w:hint="eastAsia"/>
        </w:rPr>
        <w:t>日（金）</w:t>
      </w:r>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3"/>
        </w:rPr>
        <w:t>委任</w:t>
      </w:r>
      <w:r>
        <w:rPr>
          <w:rFonts w:hint="eastAsia" w:ascii="ＭＳ 明朝" w:hAnsi="ＭＳ 明朝"/>
          <w:spacing w:val="1"/>
          <w:kern w:val="0"/>
          <w:sz w:val="40"/>
          <w:fitText w:val="3150" w:id="3"/>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自動採血管準備装置　一式</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bookmarkStart w:id="0" w:name="_GoBack"/>
      <w:bookmarkEnd w:id="0"/>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自動採血管準備装置　一式</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4</Pages>
  <Words>16</Words>
  <Characters>1084</Characters>
  <Application>JUST Note</Application>
  <Lines>155</Lines>
  <Paragraphs>76</Paragraphs>
  <Company>Toshiba</Company>
  <CharactersWithSpaces>1467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IR02119</cp:lastModifiedBy>
  <cp:lastPrinted>2025-10-29T06:55:20Z</cp:lastPrinted>
  <dcterms:created xsi:type="dcterms:W3CDTF">2023-08-03T05:24:00Z</dcterms:created>
  <dcterms:modified xsi:type="dcterms:W3CDTF">2025-10-27T00:58:46Z</dcterms:modified>
  <cp:revision>18</cp:revision>
</cp:coreProperties>
</file>